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13" w:rsidRPr="00AF6787" w:rsidRDefault="00D45501" w:rsidP="00AF6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787">
        <w:rPr>
          <w:rFonts w:ascii="Times New Roman" w:hAnsi="Times New Roman" w:cs="Times New Roman"/>
          <w:b/>
          <w:sz w:val="28"/>
          <w:szCs w:val="28"/>
        </w:rPr>
        <w:t xml:space="preserve">Прокуратурой района проведена проверка </w:t>
      </w:r>
      <w:r w:rsidR="00AF6787" w:rsidRPr="00AF6787">
        <w:rPr>
          <w:rFonts w:ascii="Times New Roman" w:hAnsi="Times New Roman" w:cs="Times New Roman"/>
          <w:b/>
          <w:sz w:val="28"/>
          <w:szCs w:val="28"/>
        </w:rPr>
        <w:t>исполнения законодательства в сфере обеспечения безопасности бесхозяйных гидротехнических сооружений.</w:t>
      </w:r>
    </w:p>
    <w:p w:rsidR="00AF6787" w:rsidRDefault="00AF6787"/>
    <w:p w:rsidR="00016020" w:rsidRPr="00016020" w:rsidRDefault="00016020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20">
        <w:rPr>
          <w:rFonts w:ascii="Times New Roman" w:hAnsi="Times New Roman" w:cs="Times New Roman"/>
          <w:sz w:val="28"/>
          <w:szCs w:val="28"/>
        </w:rPr>
        <w:t xml:space="preserve">В ходе обследования сооружений, образующих пруд на ручье б/н (притоке р. Пселец) у с. </w:t>
      </w:r>
      <w:proofErr w:type="spellStart"/>
      <w:r w:rsidRPr="00016020">
        <w:rPr>
          <w:rFonts w:ascii="Times New Roman" w:hAnsi="Times New Roman" w:cs="Times New Roman"/>
          <w:sz w:val="28"/>
          <w:szCs w:val="28"/>
        </w:rPr>
        <w:t>Зорино</w:t>
      </w:r>
      <w:proofErr w:type="spellEnd"/>
      <w:r w:rsidRPr="00016020">
        <w:rPr>
          <w:rFonts w:ascii="Times New Roman" w:hAnsi="Times New Roman" w:cs="Times New Roman"/>
          <w:sz w:val="28"/>
          <w:szCs w:val="28"/>
        </w:rPr>
        <w:t xml:space="preserve"> в районе ул. Парковая, д. 13 Обоянского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016020">
        <w:rPr>
          <w:rFonts w:ascii="Times New Roman" w:hAnsi="Times New Roman" w:cs="Times New Roman"/>
          <w:sz w:val="28"/>
          <w:szCs w:val="28"/>
        </w:rPr>
        <w:t xml:space="preserve">земляная плотина с донным водоспуском по своим конструктивным особенностям и назначению являются гидротехническими сооружениями, и соответствуют ГОСТу Р70214-2022 «Гидротехника. Основные понятия». </w:t>
      </w:r>
    </w:p>
    <w:p w:rsidR="00016020" w:rsidRPr="00016020" w:rsidRDefault="00016020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20">
        <w:rPr>
          <w:rFonts w:ascii="Times New Roman" w:hAnsi="Times New Roman" w:cs="Times New Roman"/>
          <w:sz w:val="28"/>
          <w:szCs w:val="28"/>
        </w:rPr>
        <w:t>Существующее ГТС (земляная плотина с донным водоспуском), образующие пруд, являются бесхозяйными, на учёт как бесхозяйное имущество в орган, осуществляющий государственную регистрацию права на недвижимое имущество и сделок с ним не поставлены.</w:t>
      </w:r>
    </w:p>
    <w:p w:rsidR="002A0DE6" w:rsidRPr="002A0DE6" w:rsidRDefault="00016020" w:rsidP="002A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20">
        <w:rPr>
          <w:rFonts w:ascii="Times New Roman" w:hAnsi="Times New Roman" w:cs="Times New Roman"/>
          <w:sz w:val="28"/>
          <w:szCs w:val="28"/>
        </w:rPr>
        <w:t xml:space="preserve">На основании выявленных нарушений прокуратурой района в адрес и.о. главы </w:t>
      </w:r>
      <w:proofErr w:type="spellStart"/>
      <w:r w:rsidRPr="00016020">
        <w:rPr>
          <w:rFonts w:ascii="Times New Roman" w:hAnsi="Times New Roman" w:cs="Times New Roman"/>
          <w:sz w:val="28"/>
          <w:szCs w:val="28"/>
        </w:rPr>
        <w:t>Зоринского</w:t>
      </w:r>
      <w:proofErr w:type="spellEnd"/>
      <w:r w:rsidRPr="00016020">
        <w:rPr>
          <w:rFonts w:ascii="Times New Roman" w:hAnsi="Times New Roman" w:cs="Times New Roman"/>
          <w:sz w:val="28"/>
          <w:szCs w:val="28"/>
        </w:rPr>
        <w:t xml:space="preserve"> сельсовета внесено представление, которое исполнено не было. В связи, с чем прокуратурой района в </w:t>
      </w:r>
      <w:proofErr w:type="spellStart"/>
      <w:r w:rsidRPr="00016020">
        <w:rPr>
          <w:rFonts w:ascii="Times New Roman" w:hAnsi="Times New Roman" w:cs="Times New Roman"/>
          <w:sz w:val="28"/>
          <w:szCs w:val="28"/>
        </w:rPr>
        <w:t>Обоянский</w:t>
      </w:r>
      <w:proofErr w:type="spellEnd"/>
      <w:r w:rsidRPr="00016020">
        <w:rPr>
          <w:rFonts w:ascii="Times New Roman" w:hAnsi="Times New Roman" w:cs="Times New Roman"/>
          <w:sz w:val="28"/>
          <w:szCs w:val="28"/>
        </w:rPr>
        <w:t xml:space="preserve"> районный суд к администрации </w:t>
      </w:r>
      <w:proofErr w:type="spellStart"/>
      <w:r w:rsidRPr="00016020">
        <w:rPr>
          <w:rFonts w:ascii="Times New Roman" w:hAnsi="Times New Roman" w:cs="Times New Roman"/>
          <w:sz w:val="28"/>
          <w:szCs w:val="28"/>
        </w:rPr>
        <w:t>Зоринского</w:t>
      </w:r>
      <w:proofErr w:type="spellEnd"/>
      <w:r w:rsidRPr="00016020">
        <w:rPr>
          <w:rFonts w:ascii="Times New Roman" w:hAnsi="Times New Roman" w:cs="Times New Roman"/>
          <w:sz w:val="28"/>
          <w:szCs w:val="28"/>
        </w:rPr>
        <w:t xml:space="preserve"> сельсовета направлено административное исковое заявление о признании бездействия незаконным и возложении обязанности по постановке на учёт в качестве бесхозяйных указанные гидротехнические сооружения</w:t>
      </w:r>
      <w:r w:rsidR="002A0DE6">
        <w:rPr>
          <w:rFonts w:ascii="Times New Roman" w:hAnsi="Times New Roman" w:cs="Times New Roman"/>
          <w:sz w:val="28"/>
          <w:szCs w:val="28"/>
        </w:rPr>
        <w:t xml:space="preserve">, которое рассмотрено и удовлетворено, находится на исполнении, </w:t>
      </w:r>
      <w:bookmarkStart w:id="0" w:name="_Hlk198551364"/>
      <w:r w:rsidR="002A0DE6" w:rsidRPr="002A0DE6">
        <w:rPr>
          <w:rFonts w:ascii="Times New Roman" w:hAnsi="Times New Roman" w:cs="Times New Roman"/>
          <w:sz w:val="28"/>
          <w:szCs w:val="28"/>
        </w:rPr>
        <w:t>сообщила помощник прокурора района Гребенникова А.И.</w:t>
      </w:r>
    </w:p>
    <w:bookmarkEnd w:id="0"/>
    <w:p w:rsidR="00AF6787" w:rsidRDefault="00AF6787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E6" w:rsidRDefault="002A0DE6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E6" w:rsidRDefault="002A0DE6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E6" w:rsidRDefault="002A0DE6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D80" w:rsidRPr="00A42D80" w:rsidRDefault="00A42D80" w:rsidP="00A42D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D80">
        <w:rPr>
          <w:rFonts w:ascii="Times New Roman" w:hAnsi="Times New Roman" w:cs="Times New Roman"/>
          <w:b/>
          <w:sz w:val="28"/>
          <w:szCs w:val="28"/>
        </w:rPr>
        <w:t>Прокуратурой района проведена проверка исполнения законодательства при размещении, содержании и эксплуатации детских игровых площадок</w:t>
      </w:r>
    </w:p>
    <w:p w:rsidR="00A42D80" w:rsidRDefault="00A42D80" w:rsidP="00A42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D80" w:rsidRPr="00A42D80" w:rsidRDefault="00A42D80" w:rsidP="00A42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80">
        <w:rPr>
          <w:rFonts w:ascii="Times New Roman" w:hAnsi="Times New Roman" w:cs="Times New Roman"/>
          <w:sz w:val="28"/>
          <w:szCs w:val="28"/>
        </w:rPr>
        <w:t>В ходе проверки установлено, что на территории муниципального образования «город Обоянь» Обоянского района Курской области расположено 13 детских игровых площадок, которые на балансе в администрации города Обояни не содержатся.</w:t>
      </w:r>
    </w:p>
    <w:p w:rsidR="00A42D80" w:rsidRPr="00A42D80" w:rsidRDefault="00A42D80" w:rsidP="00A42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80">
        <w:rPr>
          <w:rFonts w:ascii="Times New Roman" w:hAnsi="Times New Roman" w:cs="Times New Roman"/>
          <w:sz w:val="28"/>
          <w:szCs w:val="28"/>
        </w:rPr>
        <w:t>В нарушение п. 6.5.1 ГОСТ Р 52301-2013 график проведения осмотров на 2025 год не утвержден, в связи с чем, отсутствует контроль периодичности, полноты и правильности выполняемых работ при осмотрах различного вида.</w:t>
      </w:r>
    </w:p>
    <w:p w:rsidR="00A42D80" w:rsidRPr="00A42D80" w:rsidRDefault="00A42D80" w:rsidP="00A42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80">
        <w:rPr>
          <w:rFonts w:ascii="Times New Roman" w:hAnsi="Times New Roman" w:cs="Times New Roman"/>
          <w:sz w:val="28"/>
          <w:szCs w:val="28"/>
        </w:rPr>
        <w:t>Не размещены информационные таблички или доски, содержащие правила и возрастные ограничения при пользовании оборудованием; номера телефонов Службы спасения и Скорой помощи в нарушение п. 7.5. ГОСТ Р 52301-2013.</w:t>
      </w:r>
    </w:p>
    <w:p w:rsidR="00A42D80" w:rsidRPr="00A42D80" w:rsidRDefault="00A42D80" w:rsidP="00A42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80">
        <w:rPr>
          <w:rFonts w:ascii="Times New Roman" w:hAnsi="Times New Roman" w:cs="Times New Roman"/>
          <w:sz w:val="28"/>
          <w:szCs w:val="28"/>
        </w:rPr>
        <w:lastRenderedPageBreak/>
        <w:t xml:space="preserve">При визуальном осмотре детской игровой площадки по ул. Микрорайон (возле МБОУ «Обоянская СОШ №2») г. Обояни установлено, что в нарушение п.п. 4.3.5, 4.3.8 ГОСТ Р 52169-2012 все игровые элементы имеют нарушения целостности лакокрасочного покрытия. В нарушение п.п. 4.3.2 ГОСТ Р 52169-2012 имеется утрата целостности конструкции следующих элементов: сломаны ступеньки детских горок, отсутствует часть направляющей металлической трубы </w:t>
      </w:r>
      <w:proofErr w:type="spellStart"/>
      <w:r w:rsidRPr="00A42D80">
        <w:rPr>
          <w:rFonts w:ascii="Times New Roman" w:hAnsi="Times New Roman" w:cs="Times New Roman"/>
          <w:sz w:val="28"/>
          <w:szCs w:val="28"/>
        </w:rPr>
        <w:t>рукохода</w:t>
      </w:r>
      <w:proofErr w:type="spellEnd"/>
      <w:r w:rsidRPr="00A42D8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A42D80">
        <w:rPr>
          <w:rFonts w:ascii="Times New Roman" w:hAnsi="Times New Roman" w:cs="Times New Roman"/>
          <w:sz w:val="28"/>
          <w:szCs w:val="28"/>
        </w:rPr>
        <w:t>качелей-балансир</w:t>
      </w:r>
      <w:proofErr w:type="spellEnd"/>
      <w:r w:rsidRPr="00A42D80">
        <w:rPr>
          <w:rFonts w:ascii="Times New Roman" w:hAnsi="Times New Roman" w:cs="Times New Roman"/>
          <w:sz w:val="28"/>
          <w:szCs w:val="28"/>
        </w:rPr>
        <w:t>, с одной стороны, отсутствует металлическая спинка и ручка. В нарушение п.п. 4.3.9, 4.3.2 ГОСТ Р 52169-2012 выступающие концы болтовых соединений детской горки не закручены, что создает угрозу безопасности несовершеннолетних детей.</w:t>
      </w:r>
    </w:p>
    <w:p w:rsidR="00A42D80" w:rsidRPr="00A42D80" w:rsidRDefault="00A42D80" w:rsidP="00A42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80">
        <w:rPr>
          <w:rFonts w:ascii="Times New Roman" w:hAnsi="Times New Roman" w:cs="Times New Roman"/>
          <w:sz w:val="28"/>
          <w:szCs w:val="28"/>
        </w:rPr>
        <w:t>Кроме того, установлено, что согласно ГОСТ Р 52167-2012 качели 1 типа (с одной осью вращения) состоят из сидения, подвешенного на одиночных, гибких элементах, которые могут двигаться под прямыми углами относительно перекрестной балки. В нарушение указанного ГОСТа на территории детской площадки расположена металлическая рама, без сидения и перекрестной балки.</w:t>
      </w:r>
    </w:p>
    <w:p w:rsidR="00A42D80" w:rsidRPr="00A42D80" w:rsidRDefault="00A42D80" w:rsidP="00A42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80">
        <w:rPr>
          <w:rFonts w:ascii="Times New Roman" w:hAnsi="Times New Roman" w:cs="Times New Roman"/>
          <w:sz w:val="28"/>
          <w:szCs w:val="28"/>
        </w:rPr>
        <w:t>Указанная площадка на баланс органом местного самоуправления не принята. Отсутствие собственника детских игровых площадок не отвечает требованиям законодательства о безопасности несовершеннолетних, поскольку отсутствует ответственное лицо за их обслуживание, ремонт и содержание, что представляет угрозу для жизни и здоровья несовершеннолетних.</w:t>
      </w:r>
    </w:p>
    <w:p w:rsidR="002A0DE6" w:rsidRDefault="00A42D80" w:rsidP="00A42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80">
        <w:rPr>
          <w:rFonts w:ascii="Times New Roman" w:hAnsi="Times New Roman" w:cs="Times New Roman"/>
          <w:sz w:val="28"/>
          <w:szCs w:val="28"/>
        </w:rPr>
        <w:t>На основании выявленных нарушений прокуратурой района главе города Обояни внесено представление, которое находится на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1A1B" w:rsidRPr="006B1A1B">
        <w:rPr>
          <w:rFonts w:ascii="Times New Roman" w:hAnsi="Times New Roman" w:cs="Times New Roman"/>
          <w:sz w:val="28"/>
          <w:szCs w:val="28"/>
        </w:rPr>
        <w:t>сообщила помощник прокурора района Гребенникова А.И.</w:t>
      </w:r>
    </w:p>
    <w:p w:rsidR="002A0DE6" w:rsidRDefault="002A0DE6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E6" w:rsidRDefault="002A0DE6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E6" w:rsidRDefault="002A0DE6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E6" w:rsidRDefault="002A0DE6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E6" w:rsidRDefault="002A0DE6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A1B" w:rsidRPr="006B1A1B" w:rsidRDefault="006B1A1B" w:rsidP="006B1A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A1B">
        <w:rPr>
          <w:rFonts w:ascii="Times New Roman" w:hAnsi="Times New Roman" w:cs="Times New Roman"/>
          <w:b/>
          <w:sz w:val="28"/>
          <w:szCs w:val="28"/>
        </w:rPr>
        <w:t>Прокуратурой района проведена проверка исполнения</w:t>
      </w:r>
      <w:r w:rsidRPr="006B1A1B">
        <w:rPr>
          <w:b/>
        </w:rPr>
        <w:t xml:space="preserve"> </w:t>
      </w:r>
      <w:r w:rsidRPr="006B1A1B">
        <w:rPr>
          <w:rFonts w:ascii="Times New Roman" w:hAnsi="Times New Roman" w:cs="Times New Roman"/>
          <w:b/>
          <w:sz w:val="28"/>
          <w:szCs w:val="28"/>
        </w:rPr>
        <w:t>законодательства в области безопасности на водных объектах</w:t>
      </w:r>
    </w:p>
    <w:p w:rsidR="006B1A1B" w:rsidRDefault="006B1A1B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A1B" w:rsidRPr="006B1A1B" w:rsidRDefault="006B1A1B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1B">
        <w:rPr>
          <w:rFonts w:ascii="Times New Roman" w:hAnsi="Times New Roman" w:cs="Times New Roman"/>
          <w:sz w:val="28"/>
          <w:szCs w:val="28"/>
        </w:rPr>
        <w:t>Прокуратурой района проведена проверка соблюдения администрацией города Обояни законодательства в области безопасности на водных объектах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A1B" w:rsidRPr="006B1A1B" w:rsidRDefault="006B1A1B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1B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администрацией муниципального образования «город Обоянь»  не обозначены границы акватории, отведенной для купания, не оборудованы участки акватории для купания детей и лиц, не умеющих плавать, не обеспечено информирование посетителей: о возможности купания и безопасного пользования пляжем путем установки сигнальных флагов, звукового оповещения, установки знаков безопасности и размещением информации на информационных стендах; о режиме работы пляжа, его владельце, обслуживающей организации и их реквизитах, телефонах; о приемах оказания первой помощи людям и мерах по </w:t>
      </w:r>
      <w:r w:rsidRPr="006B1A1B">
        <w:rPr>
          <w:rFonts w:ascii="Times New Roman" w:hAnsi="Times New Roman" w:cs="Times New Roman"/>
          <w:sz w:val="28"/>
          <w:szCs w:val="28"/>
        </w:rPr>
        <w:lastRenderedPageBreak/>
        <w:t>профилактике несчастных случаев с людьми на воде; о прогнозе погоды на текущую дату, температуре воды и воздуха; о схеме пляжа и зоны купания с указанием опасных мест и глубин, мест расположения спасателей; о номерах телефонов подразделений аварийно-спасательных служб или формирований, скорой медицинской помощи и полиции.</w:t>
      </w:r>
    </w:p>
    <w:p w:rsidR="002A0DE6" w:rsidRDefault="006B1A1B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1B">
        <w:rPr>
          <w:rFonts w:ascii="Times New Roman" w:hAnsi="Times New Roman" w:cs="Times New Roman"/>
          <w:sz w:val="28"/>
          <w:szCs w:val="28"/>
        </w:rPr>
        <w:t>На основании выявленных нарушений прокуратурой района главе города Обояни внесено представление, которое находится на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1A1B">
        <w:rPr>
          <w:rFonts w:ascii="Times New Roman" w:hAnsi="Times New Roman" w:cs="Times New Roman"/>
          <w:sz w:val="28"/>
          <w:szCs w:val="28"/>
        </w:rPr>
        <w:t>сообщила помощник прокурора района Гребенникова А.И.</w:t>
      </w:r>
    </w:p>
    <w:p w:rsidR="00A15261" w:rsidRDefault="00A1526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261" w:rsidRDefault="00A1526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261" w:rsidRDefault="00A1526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261" w:rsidRDefault="00A1526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261" w:rsidRPr="008B6CA9" w:rsidRDefault="00A15261" w:rsidP="008B6C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CA9">
        <w:rPr>
          <w:rFonts w:ascii="Times New Roman" w:hAnsi="Times New Roman" w:cs="Times New Roman"/>
          <w:b/>
          <w:sz w:val="28"/>
          <w:szCs w:val="28"/>
        </w:rPr>
        <w:t>Прокуратурой</w:t>
      </w:r>
      <w:r w:rsidR="008B6CA9" w:rsidRPr="008B6CA9">
        <w:rPr>
          <w:rFonts w:ascii="Times New Roman" w:hAnsi="Times New Roman" w:cs="Times New Roman"/>
          <w:b/>
          <w:sz w:val="28"/>
          <w:szCs w:val="28"/>
        </w:rPr>
        <w:t xml:space="preserve"> района проведена проверка по обращению местной жительницы о защите прав ее несовершеннолетнего ребенка и взыскании морального вреда с администрации Обоянского района в результате укуса безнадзорной собаки</w:t>
      </w:r>
    </w:p>
    <w:p w:rsidR="002A0DE6" w:rsidRDefault="002A0DE6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CA9" w:rsidRDefault="008B6CA9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CA9" w:rsidRPr="008B6CA9" w:rsidRDefault="008B6CA9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A9">
        <w:rPr>
          <w:rFonts w:ascii="Times New Roman" w:hAnsi="Times New Roman" w:cs="Times New Roman"/>
          <w:sz w:val="28"/>
          <w:szCs w:val="28"/>
        </w:rPr>
        <w:t>В ходе проверки установлено, что 19 мая 2024 года несовершеннолетний, 2014 года рождения находился в районе дома №34 по л. Мирная г. Обояни, где на него напала безнадзорная собака и укусила его за левое колено.</w:t>
      </w:r>
    </w:p>
    <w:p w:rsidR="008B6CA9" w:rsidRPr="008B6CA9" w:rsidRDefault="008B6CA9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A9">
        <w:rPr>
          <w:rFonts w:ascii="Times New Roman" w:hAnsi="Times New Roman" w:cs="Times New Roman"/>
          <w:sz w:val="28"/>
          <w:szCs w:val="28"/>
        </w:rPr>
        <w:t>Несовершеннолетнему потребовалась медицинская помощь, была проведена вакцинация.</w:t>
      </w:r>
    </w:p>
    <w:p w:rsidR="008B6CA9" w:rsidRPr="008B6CA9" w:rsidRDefault="008B6CA9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A9">
        <w:rPr>
          <w:rFonts w:ascii="Times New Roman" w:hAnsi="Times New Roman" w:cs="Times New Roman"/>
          <w:sz w:val="28"/>
          <w:szCs w:val="28"/>
        </w:rPr>
        <w:t>В результате укуса бродячей собаки несовершеннолетним перенесены нравственные и физические страдания, связанные с болевыми ощущениями.</w:t>
      </w:r>
    </w:p>
    <w:p w:rsidR="002A0DE6" w:rsidRDefault="008B6CA9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A9">
        <w:rPr>
          <w:rFonts w:ascii="Times New Roman" w:hAnsi="Times New Roman" w:cs="Times New Roman"/>
          <w:sz w:val="28"/>
          <w:szCs w:val="28"/>
        </w:rPr>
        <w:t xml:space="preserve">Прокуратурой района в </w:t>
      </w:r>
      <w:proofErr w:type="spellStart"/>
      <w:r w:rsidRPr="008B6CA9">
        <w:rPr>
          <w:rFonts w:ascii="Times New Roman" w:hAnsi="Times New Roman" w:cs="Times New Roman"/>
          <w:sz w:val="28"/>
          <w:szCs w:val="28"/>
        </w:rPr>
        <w:t>Обоянский</w:t>
      </w:r>
      <w:proofErr w:type="spellEnd"/>
      <w:r w:rsidRPr="008B6CA9">
        <w:rPr>
          <w:rFonts w:ascii="Times New Roman" w:hAnsi="Times New Roman" w:cs="Times New Roman"/>
          <w:sz w:val="28"/>
          <w:szCs w:val="28"/>
        </w:rPr>
        <w:t xml:space="preserve"> районный суд к администрации Обоянского района направлено исковое заявление о взыскании в пользу законного представителя несовершеннолетнего компенсации морального вреда, которое находится на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6CA9">
        <w:rPr>
          <w:rFonts w:ascii="Times New Roman" w:hAnsi="Times New Roman" w:cs="Times New Roman"/>
          <w:sz w:val="28"/>
          <w:szCs w:val="28"/>
        </w:rPr>
        <w:t>сообщила помощник прокурора района Гребенникова А.И.</w:t>
      </w:r>
    </w:p>
    <w:p w:rsidR="008B6CA9" w:rsidRDefault="008B6CA9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25B" w:rsidRDefault="0018025B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25B" w:rsidRDefault="0018025B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25B" w:rsidRDefault="0018025B" w:rsidP="00CE7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25B" w:rsidRDefault="0018025B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9F1" w:rsidRPr="00294393" w:rsidRDefault="00CE79F1" w:rsidP="00CE79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393">
        <w:rPr>
          <w:rFonts w:ascii="Times New Roman" w:hAnsi="Times New Roman" w:cs="Times New Roman"/>
          <w:b/>
          <w:sz w:val="28"/>
          <w:szCs w:val="28"/>
        </w:rPr>
        <w:t>Вынесен приговор по ч.3 ст. 264 УК РФ</w:t>
      </w:r>
    </w:p>
    <w:p w:rsidR="00CE79F1" w:rsidRDefault="00CE79F1" w:rsidP="00CE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9F1" w:rsidRDefault="00CE79F1" w:rsidP="00CE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Приговором Обоянского районного суда Курской области от 09.04.2025 уроженка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Шевелево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признана виновной в совершении преступления, предусмотренного ч.3 ст. 264 УК РФ.</w:t>
      </w:r>
    </w:p>
    <w:p w:rsidR="00CE79F1" w:rsidRDefault="00CE79F1" w:rsidP="00CE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22.12.2024 подсудимая управляя автомобилем в нарушение п. 10.1 Правил дорожного движения проявляя преступную небрежность, двигалась со скоростью,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превыщающей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установленное ограничение и не обеспечивающей возможность постоянного контроля за движением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управляемого ею транспортного средства, не учла, что она осуществляет движение по опасному участку автодороги на участке автодороги с двусторонним движением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Обоянь-Суджа</w:t>
      </w:r>
      <w:proofErr w:type="spellEnd"/>
      <w:r>
        <w:rPr>
          <w:rFonts w:ascii="Times New Roman" w:hAnsi="Times New Roman" w:cs="Times New Roman"/>
          <w:sz w:val="28"/>
          <w:szCs w:val="28"/>
        </w:rPr>
        <w:t>»-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Долженково-Филатово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»-Вышнее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Бабино-Нижнее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Бабино»-Каменка, около д.1 ул. Загородок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Шевелево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нарушение п. 9.1(1) пересекла линию горизонтальной разметки, после чего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допустилда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наезд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переднедней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частью управляемого ей автомобиля на препятствие-дерево, находившееся на левой грунтовой обочине по ходу ее движения. В результате ДТП находящаяся на заднем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пссажирском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сидении справа в салоне автомобиля несовершеннолетняя А. 20.04.2017 года рождения получила телесные повреждения и от полученных травм скончалась на месте.</w:t>
      </w:r>
    </w:p>
    <w:p w:rsidR="00CE79F1" w:rsidRDefault="00CE79F1" w:rsidP="00CE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Подсудимая вину в совершении преступления признала полностью, в содеянном раскаялась.</w:t>
      </w:r>
    </w:p>
    <w:p w:rsidR="00CE79F1" w:rsidRDefault="00CE79F1" w:rsidP="00CE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всех смягчающих обстоятельств ей назначено наказание в виде 1 года 6 месяцев лишения свободы условно, с испытательным сроком 1 год, с лишением права заниматься деятельностью, связанной с управлением транспортными средствами на 2 года.</w:t>
      </w:r>
    </w:p>
    <w:p w:rsidR="00CE79F1" w:rsidRDefault="00CE79F1" w:rsidP="00CE7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обжалован не был</w:t>
      </w:r>
      <w:r w:rsidRPr="00CE79F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79F1">
        <w:rPr>
          <w:rFonts w:ascii="Times New Roman" w:hAnsi="Times New Roman" w:cs="Times New Roman"/>
          <w:sz w:val="28"/>
          <w:szCs w:val="28"/>
        </w:rPr>
        <w:t>ступил в законную силу, сообщил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79F1">
        <w:rPr>
          <w:rFonts w:ascii="Times New Roman" w:hAnsi="Times New Roman" w:cs="Times New Roman"/>
          <w:sz w:val="28"/>
          <w:szCs w:val="28"/>
        </w:rPr>
        <w:t xml:space="preserve"> помощник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>Гребенникова А.И.</w:t>
      </w:r>
    </w:p>
    <w:p w:rsidR="0018025B" w:rsidRDefault="0018025B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25B" w:rsidRDefault="0018025B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25B" w:rsidRDefault="0018025B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25B" w:rsidRDefault="0018025B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25B" w:rsidRDefault="0018025B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25B" w:rsidRDefault="0018025B" w:rsidP="00691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25B" w:rsidRPr="0018025B" w:rsidRDefault="0018025B" w:rsidP="00180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25B" w:rsidRPr="0018025B" w:rsidRDefault="0018025B" w:rsidP="001802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25B">
        <w:rPr>
          <w:rFonts w:ascii="Times New Roman" w:hAnsi="Times New Roman" w:cs="Times New Roman"/>
          <w:b/>
          <w:sz w:val="28"/>
          <w:szCs w:val="28"/>
        </w:rPr>
        <w:t>Местный житель осужден за совершение незаконного приобретения, хранения без цели сбыта частей растений, содержащих наркотические средства, в значительном размере</w:t>
      </w:r>
    </w:p>
    <w:p w:rsidR="008B6CA9" w:rsidRDefault="008B6CA9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FE" w:rsidRPr="00D440FE" w:rsidRDefault="00D440FE" w:rsidP="00D44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FE">
        <w:rPr>
          <w:rFonts w:ascii="Times New Roman" w:hAnsi="Times New Roman" w:cs="Times New Roman"/>
          <w:sz w:val="28"/>
          <w:szCs w:val="28"/>
        </w:rPr>
        <w:t>Так в один из дней в августе 2024 на участке местности в районе д.</w:t>
      </w:r>
      <w:r w:rsidR="00C82B3B">
        <w:rPr>
          <w:rFonts w:ascii="Times New Roman" w:hAnsi="Times New Roman" w:cs="Times New Roman"/>
          <w:sz w:val="28"/>
          <w:szCs w:val="28"/>
        </w:rPr>
        <w:t xml:space="preserve"> </w:t>
      </w:r>
      <w:r w:rsidRPr="00D440FE">
        <w:rPr>
          <w:rFonts w:ascii="Times New Roman" w:hAnsi="Times New Roman" w:cs="Times New Roman"/>
          <w:sz w:val="28"/>
          <w:szCs w:val="28"/>
        </w:rPr>
        <w:t xml:space="preserve">Туровка Обоянского района Ш. обнаружил дикорастущее растение конопли, с которой оборвал листья, являющиеся частями растение конопли, после чего высушил и хранил до момента изъятия сотрудниками ОМВД России по </w:t>
      </w:r>
      <w:proofErr w:type="spellStart"/>
      <w:r w:rsidRPr="00D440FE">
        <w:rPr>
          <w:rFonts w:ascii="Times New Roman" w:hAnsi="Times New Roman" w:cs="Times New Roman"/>
          <w:sz w:val="28"/>
          <w:szCs w:val="28"/>
        </w:rPr>
        <w:t>Обоянскому</w:t>
      </w:r>
      <w:proofErr w:type="spellEnd"/>
      <w:r w:rsidRPr="00D440FE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D440FE" w:rsidRPr="00D440FE" w:rsidRDefault="00D440FE" w:rsidP="00D44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FE">
        <w:rPr>
          <w:rFonts w:ascii="Times New Roman" w:hAnsi="Times New Roman" w:cs="Times New Roman"/>
          <w:sz w:val="28"/>
          <w:szCs w:val="28"/>
        </w:rPr>
        <w:t>Подсудимый вину признал в полном объеме, в содеянном раскаялся, судом назначено наказание в виде ограничения свободы.</w:t>
      </w:r>
    </w:p>
    <w:p w:rsidR="0018025B" w:rsidRDefault="00D440FE" w:rsidP="00D44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FE">
        <w:rPr>
          <w:rFonts w:ascii="Times New Roman" w:hAnsi="Times New Roman" w:cs="Times New Roman"/>
          <w:sz w:val="28"/>
          <w:szCs w:val="28"/>
        </w:rPr>
        <w:t xml:space="preserve">Приговор суда обжалован не был и </w:t>
      </w:r>
      <w:r w:rsidR="005007A1">
        <w:rPr>
          <w:rFonts w:ascii="Times New Roman" w:hAnsi="Times New Roman" w:cs="Times New Roman"/>
          <w:sz w:val="28"/>
          <w:szCs w:val="28"/>
        </w:rPr>
        <w:t>в</w:t>
      </w:r>
      <w:r w:rsidRPr="00D440FE">
        <w:rPr>
          <w:rFonts w:ascii="Times New Roman" w:hAnsi="Times New Roman" w:cs="Times New Roman"/>
          <w:sz w:val="28"/>
          <w:szCs w:val="28"/>
        </w:rPr>
        <w:t>ступил в законную силу</w:t>
      </w:r>
      <w:r>
        <w:rPr>
          <w:rFonts w:ascii="Times New Roman" w:hAnsi="Times New Roman" w:cs="Times New Roman"/>
          <w:sz w:val="28"/>
          <w:szCs w:val="28"/>
        </w:rPr>
        <w:t>, сообщил помощник прокурора района Никольский П.Н.</w:t>
      </w:r>
    </w:p>
    <w:p w:rsidR="00D440FE" w:rsidRDefault="00D440FE" w:rsidP="00D44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FE" w:rsidRDefault="00D440FE" w:rsidP="00D44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FE" w:rsidRDefault="00D440FE" w:rsidP="00D44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FE" w:rsidRDefault="00D440FE" w:rsidP="00D44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7A1" w:rsidRDefault="005007A1" w:rsidP="00C42A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60C" w:rsidRDefault="00AA660C" w:rsidP="00C42A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60C" w:rsidRDefault="00AA660C" w:rsidP="00C42A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60C" w:rsidRDefault="00AA660C" w:rsidP="00C42A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60C" w:rsidRDefault="00AA660C" w:rsidP="00C42A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60C" w:rsidRDefault="00AA660C" w:rsidP="00C42A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0FE" w:rsidRPr="00C42A31" w:rsidRDefault="00C42A31" w:rsidP="00C42A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A31">
        <w:rPr>
          <w:rFonts w:ascii="Times New Roman" w:hAnsi="Times New Roman" w:cs="Times New Roman"/>
          <w:b/>
          <w:sz w:val="28"/>
          <w:szCs w:val="28"/>
        </w:rPr>
        <w:t>Вынесен приговор за совершение угрозы убийством</w:t>
      </w:r>
    </w:p>
    <w:p w:rsidR="00C42A31" w:rsidRDefault="00C42A31" w:rsidP="00C4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A31" w:rsidRPr="00C42A31" w:rsidRDefault="00C42A31" w:rsidP="00C4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A31">
        <w:rPr>
          <w:rFonts w:ascii="Times New Roman" w:hAnsi="Times New Roman" w:cs="Times New Roman"/>
          <w:sz w:val="28"/>
          <w:szCs w:val="28"/>
        </w:rPr>
        <w:t>Приговором мирового судьи судебного участка г.</w:t>
      </w:r>
      <w:r w:rsidR="00D874BE">
        <w:rPr>
          <w:rFonts w:ascii="Times New Roman" w:hAnsi="Times New Roman" w:cs="Times New Roman"/>
          <w:sz w:val="28"/>
          <w:szCs w:val="28"/>
        </w:rPr>
        <w:t xml:space="preserve"> </w:t>
      </w:r>
      <w:r w:rsidRPr="00C42A31">
        <w:rPr>
          <w:rFonts w:ascii="Times New Roman" w:hAnsi="Times New Roman" w:cs="Times New Roman"/>
          <w:sz w:val="28"/>
          <w:szCs w:val="28"/>
        </w:rPr>
        <w:t>Обояни и Обоянского района от 09.06.2025 житель г.</w:t>
      </w:r>
      <w:r w:rsidR="00D8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A31">
        <w:rPr>
          <w:rFonts w:ascii="Times New Roman" w:hAnsi="Times New Roman" w:cs="Times New Roman"/>
          <w:sz w:val="28"/>
          <w:szCs w:val="28"/>
        </w:rPr>
        <w:t>Обояни</w:t>
      </w:r>
      <w:proofErr w:type="spellEnd"/>
      <w:r w:rsidRPr="00C42A31">
        <w:rPr>
          <w:rFonts w:ascii="Times New Roman" w:hAnsi="Times New Roman" w:cs="Times New Roman"/>
          <w:sz w:val="28"/>
          <w:szCs w:val="28"/>
        </w:rPr>
        <w:t xml:space="preserve"> признан виновным и осужден за совершение угрозы убийством.</w:t>
      </w:r>
    </w:p>
    <w:p w:rsidR="00C42A31" w:rsidRPr="00C42A31" w:rsidRDefault="00C42A31" w:rsidP="00C4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A31">
        <w:rPr>
          <w:rFonts w:ascii="Times New Roman" w:hAnsi="Times New Roman" w:cs="Times New Roman"/>
          <w:sz w:val="28"/>
          <w:szCs w:val="28"/>
        </w:rPr>
        <w:t>Так, 08.03.2025 между осужденным и его знакомой на бытовой почве возникла ссора, в ходе которой нетрезвый мужчина, используя кухонный нож, высказал угрозу убийством в адрес своей знакомой, которую последняя восприняла реально и непосредственно, опасаясь за свою жизнь и здоровье.</w:t>
      </w:r>
    </w:p>
    <w:p w:rsidR="00C42A31" w:rsidRPr="00C42A31" w:rsidRDefault="00C42A31" w:rsidP="00C4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A31">
        <w:rPr>
          <w:rFonts w:ascii="Times New Roman" w:hAnsi="Times New Roman" w:cs="Times New Roman"/>
          <w:sz w:val="28"/>
          <w:szCs w:val="28"/>
        </w:rPr>
        <w:t>Подсудимый вину признал в полном объеме, в содеянном раскаялся, судом назначено наказание в виде ограничения свободы.</w:t>
      </w:r>
    </w:p>
    <w:p w:rsidR="00C42A31" w:rsidRDefault="00C42A31" w:rsidP="00C4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A31">
        <w:rPr>
          <w:rFonts w:ascii="Times New Roman" w:hAnsi="Times New Roman" w:cs="Times New Roman"/>
          <w:sz w:val="28"/>
          <w:szCs w:val="28"/>
        </w:rPr>
        <w:t xml:space="preserve">Приговор суда обжалован не был и </w:t>
      </w:r>
      <w:r w:rsidR="005007A1">
        <w:rPr>
          <w:rFonts w:ascii="Times New Roman" w:hAnsi="Times New Roman" w:cs="Times New Roman"/>
          <w:sz w:val="28"/>
          <w:szCs w:val="28"/>
        </w:rPr>
        <w:t>в</w:t>
      </w:r>
      <w:r w:rsidRPr="00C42A31">
        <w:rPr>
          <w:rFonts w:ascii="Times New Roman" w:hAnsi="Times New Roman" w:cs="Times New Roman"/>
          <w:sz w:val="28"/>
          <w:szCs w:val="28"/>
        </w:rPr>
        <w:t>ступил в законную силу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2A31">
        <w:rPr>
          <w:rFonts w:ascii="Times New Roman" w:hAnsi="Times New Roman" w:cs="Times New Roman"/>
          <w:sz w:val="28"/>
          <w:szCs w:val="28"/>
        </w:rPr>
        <w:t>сообщил помощник прокурора района Никольский П.Н.</w:t>
      </w:r>
    </w:p>
    <w:p w:rsidR="00C42A31" w:rsidRDefault="00C42A31" w:rsidP="00C4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A31" w:rsidRDefault="00C42A31" w:rsidP="00C4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A31" w:rsidRPr="00483AAA" w:rsidRDefault="00C42A31" w:rsidP="00483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AAA" w:rsidRPr="00483AAA" w:rsidRDefault="00483AAA" w:rsidP="00483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AAA">
        <w:rPr>
          <w:rFonts w:ascii="Times New Roman" w:hAnsi="Times New Roman" w:cs="Times New Roman"/>
          <w:b/>
          <w:sz w:val="28"/>
          <w:szCs w:val="28"/>
        </w:rPr>
        <w:t>Прокуратурой Обоянского района проведена проверка исполнения</w:t>
      </w:r>
    </w:p>
    <w:p w:rsidR="00AA660C" w:rsidRPr="00483AAA" w:rsidRDefault="00483AAA" w:rsidP="00483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AAA">
        <w:rPr>
          <w:rFonts w:ascii="Times New Roman" w:hAnsi="Times New Roman" w:cs="Times New Roman"/>
          <w:b/>
          <w:sz w:val="28"/>
          <w:szCs w:val="28"/>
        </w:rPr>
        <w:t>законодательства о противодействии терроризму</w:t>
      </w:r>
    </w:p>
    <w:p w:rsidR="00C42A31" w:rsidRDefault="00C42A31" w:rsidP="00C4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AA" w:rsidRDefault="00082D7F" w:rsidP="001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7F">
        <w:rPr>
          <w:rFonts w:ascii="Times New Roman" w:hAnsi="Times New Roman" w:cs="Times New Roman"/>
          <w:sz w:val="28"/>
          <w:szCs w:val="28"/>
        </w:rPr>
        <w:t>Прокуратурой Обоянского района проведена проверка исполнения</w:t>
      </w:r>
      <w:r w:rsidR="00181731">
        <w:rPr>
          <w:rFonts w:ascii="Times New Roman" w:hAnsi="Times New Roman" w:cs="Times New Roman"/>
          <w:sz w:val="28"/>
          <w:szCs w:val="28"/>
        </w:rPr>
        <w:t xml:space="preserve"> </w:t>
      </w:r>
      <w:r w:rsidRPr="00082D7F">
        <w:rPr>
          <w:rFonts w:ascii="Times New Roman" w:hAnsi="Times New Roman" w:cs="Times New Roman"/>
          <w:sz w:val="28"/>
          <w:szCs w:val="28"/>
        </w:rPr>
        <w:t>законодательства о противодействии терроризму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7F">
        <w:rPr>
          <w:rFonts w:ascii="Times New Roman" w:hAnsi="Times New Roman" w:cs="Times New Roman"/>
          <w:sz w:val="28"/>
          <w:szCs w:val="28"/>
        </w:rPr>
        <w:t>в ОБПОУ «ОГТК» в ходе которого выявлены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7F">
        <w:rPr>
          <w:rFonts w:ascii="Times New Roman" w:hAnsi="Times New Roman" w:cs="Times New Roman"/>
          <w:sz w:val="28"/>
          <w:szCs w:val="28"/>
        </w:rPr>
        <w:t>закона.</w:t>
      </w:r>
    </w:p>
    <w:p w:rsidR="00082D7F" w:rsidRDefault="00082D7F" w:rsidP="001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7F">
        <w:rPr>
          <w:rFonts w:ascii="Times New Roman" w:hAnsi="Times New Roman" w:cs="Times New Roman"/>
          <w:sz w:val="28"/>
          <w:szCs w:val="28"/>
        </w:rPr>
        <w:t>В ходе проверки установлено, что в нарушение ст.ст. 28, 41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7F">
        <w:rPr>
          <w:rFonts w:ascii="Times New Roman" w:hAnsi="Times New Roman" w:cs="Times New Roman"/>
          <w:sz w:val="28"/>
          <w:szCs w:val="28"/>
        </w:rPr>
        <w:t>закона от 29.12.2012 № 273-ФЗ «Об образовании в Российской Федерации», ст.ст.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7F">
        <w:rPr>
          <w:rFonts w:ascii="Times New Roman" w:hAnsi="Times New Roman" w:cs="Times New Roman"/>
          <w:sz w:val="28"/>
          <w:szCs w:val="28"/>
        </w:rPr>
        <w:t>2, 3, 5 Федерального закона от 06.03.2006 № 35-ФЗ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7F">
        <w:rPr>
          <w:rFonts w:ascii="Times New Roman" w:hAnsi="Times New Roman" w:cs="Times New Roman"/>
          <w:sz w:val="28"/>
          <w:szCs w:val="28"/>
        </w:rPr>
        <w:t>терроризму», подп. «д» п. 24 Требований, утвержденных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7F">
        <w:rPr>
          <w:rFonts w:ascii="Times New Roman" w:hAnsi="Times New Roman" w:cs="Times New Roman"/>
          <w:sz w:val="28"/>
          <w:szCs w:val="28"/>
        </w:rPr>
        <w:t>Правительства РФ от 02.08.2019 № 1006, объекты ОБПОУ «ОГТК»,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7F">
        <w:rPr>
          <w:rFonts w:ascii="Times New Roman" w:hAnsi="Times New Roman" w:cs="Times New Roman"/>
          <w:sz w:val="28"/>
          <w:szCs w:val="28"/>
        </w:rPr>
        <w:t xml:space="preserve">расположенные по Жукова, 48, Ленина 37, 71, 77, а также помещение актового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82D7F">
        <w:rPr>
          <w:rFonts w:ascii="Times New Roman" w:hAnsi="Times New Roman" w:cs="Times New Roman"/>
          <w:sz w:val="28"/>
          <w:szCs w:val="28"/>
        </w:rPr>
        <w:t>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7F">
        <w:rPr>
          <w:rFonts w:ascii="Times New Roman" w:hAnsi="Times New Roman" w:cs="Times New Roman"/>
          <w:sz w:val="28"/>
          <w:szCs w:val="28"/>
        </w:rPr>
        <w:t>столовой не оборудованы системой оповещения и управления эвакуацией либо</w:t>
      </w:r>
      <w:r w:rsidR="00181731">
        <w:rPr>
          <w:rFonts w:ascii="Times New Roman" w:hAnsi="Times New Roman" w:cs="Times New Roman"/>
          <w:sz w:val="28"/>
          <w:szCs w:val="28"/>
        </w:rPr>
        <w:t xml:space="preserve"> </w:t>
      </w:r>
      <w:r w:rsidRPr="00082D7F">
        <w:rPr>
          <w:rFonts w:ascii="Times New Roman" w:hAnsi="Times New Roman" w:cs="Times New Roman"/>
          <w:sz w:val="28"/>
          <w:szCs w:val="28"/>
        </w:rPr>
        <w:t>автономной системой (средствами) экстренного оповещения работников,</w:t>
      </w:r>
      <w:r w:rsidR="00181731">
        <w:rPr>
          <w:rFonts w:ascii="Times New Roman" w:hAnsi="Times New Roman" w:cs="Times New Roman"/>
          <w:sz w:val="28"/>
          <w:szCs w:val="28"/>
        </w:rPr>
        <w:t xml:space="preserve"> </w:t>
      </w:r>
      <w:r w:rsidRPr="00082D7F">
        <w:rPr>
          <w:rFonts w:ascii="Times New Roman" w:hAnsi="Times New Roman" w:cs="Times New Roman"/>
          <w:sz w:val="28"/>
          <w:szCs w:val="28"/>
        </w:rPr>
        <w:t>обучающихся и иных лиц, находящихся на объекте (территории), о потенциальной</w:t>
      </w:r>
      <w:r w:rsidR="00181731">
        <w:rPr>
          <w:rFonts w:ascii="Times New Roman" w:hAnsi="Times New Roman" w:cs="Times New Roman"/>
          <w:sz w:val="28"/>
          <w:szCs w:val="28"/>
        </w:rPr>
        <w:t xml:space="preserve"> </w:t>
      </w:r>
      <w:r w:rsidRPr="00082D7F">
        <w:rPr>
          <w:rFonts w:ascii="Times New Roman" w:hAnsi="Times New Roman" w:cs="Times New Roman"/>
          <w:sz w:val="28"/>
          <w:szCs w:val="28"/>
        </w:rPr>
        <w:t>угрозе возникновения или о возникновении чрезвычайной ситуации.</w:t>
      </w:r>
    </w:p>
    <w:p w:rsidR="00181731" w:rsidRDefault="00181731" w:rsidP="001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731">
        <w:rPr>
          <w:rFonts w:ascii="Times New Roman" w:hAnsi="Times New Roman" w:cs="Times New Roman"/>
          <w:sz w:val="28"/>
          <w:szCs w:val="28"/>
        </w:rPr>
        <w:t xml:space="preserve">На основании выявленных нарушений прокуратурой района главе города Обояни внесено представление, которое находится на рассмотрении, сообщил помощник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>Никольский П.Н.</w:t>
      </w:r>
    </w:p>
    <w:p w:rsidR="008B6CA9" w:rsidRDefault="008B6CA9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CA9" w:rsidRDefault="008B6CA9" w:rsidP="008B6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E6" w:rsidRDefault="002A0DE6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E6" w:rsidRDefault="002A0DE6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E6" w:rsidRPr="00016020" w:rsidRDefault="002A0DE6" w:rsidP="00016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A0DE6" w:rsidRPr="00016020" w:rsidSect="002A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313"/>
    <w:rsid w:val="00016020"/>
    <w:rsid w:val="00082D7F"/>
    <w:rsid w:val="00092A87"/>
    <w:rsid w:val="0018025B"/>
    <w:rsid w:val="00181731"/>
    <w:rsid w:val="002671DD"/>
    <w:rsid w:val="00294393"/>
    <w:rsid w:val="002A0DE6"/>
    <w:rsid w:val="002A32DE"/>
    <w:rsid w:val="003176C4"/>
    <w:rsid w:val="00483AAA"/>
    <w:rsid w:val="0049770A"/>
    <w:rsid w:val="004C54B5"/>
    <w:rsid w:val="005007A1"/>
    <w:rsid w:val="00592644"/>
    <w:rsid w:val="00617276"/>
    <w:rsid w:val="0069199E"/>
    <w:rsid w:val="006B1A1B"/>
    <w:rsid w:val="00765E7A"/>
    <w:rsid w:val="00781C82"/>
    <w:rsid w:val="008A3313"/>
    <w:rsid w:val="008B6CA9"/>
    <w:rsid w:val="00961048"/>
    <w:rsid w:val="009A0FD8"/>
    <w:rsid w:val="009E16E1"/>
    <w:rsid w:val="00A15261"/>
    <w:rsid w:val="00A42D80"/>
    <w:rsid w:val="00AA660C"/>
    <w:rsid w:val="00AD6715"/>
    <w:rsid w:val="00AF6787"/>
    <w:rsid w:val="00C42A31"/>
    <w:rsid w:val="00C441B7"/>
    <w:rsid w:val="00C82B3B"/>
    <w:rsid w:val="00CE79F1"/>
    <w:rsid w:val="00D440FE"/>
    <w:rsid w:val="00D45501"/>
    <w:rsid w:val="00D874BE"/>
    <w:rsid w:val="00EE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Сторчак Анастасия Игоревна</dc:creator>
  <cp:keywords/>
  <dc:description/>
  <cp:lastModifiedBy>Афанасьевский</cp:lastModifiedBy>
  <cp:revision>5</cp:revision>
  <dcterms:created xsi:type="dcterms:W3CDTF">2025-06-22T08:00:00Z</dcterms:created>
  <dcterms:modified xsi:type="dcterms:W3CDTF">2025-06-23T09:36:00Z</dcterms:modified>
</cp:coreProperties>
</file>